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1CB5" w14:textId="52F70A04" w:rsidR="0085592A" w:rsidRPr="00D471BA" w:rsidRDefault="0085592A" w:rsidP="00D471BA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D471BA">
        <w:rPr>
          <w:rFonts w:ascii="Arial" w:hAnsi="Arial" w:cs="Arial"/>
          <w:sz w:val="24"/>
          <w:szCs w:val="24"/>
        </w:rPr>
        <w:t>EGZAMINY SEMESTRALNE KL</w:t>
      </w:r>
      <w:r w:rsidR="00D471BA">
        <w:rPr>
          <w:rFonts w:ascii="Arial" w:hAnsi="Arial" w:cs="Arial"/>
          <w:sz w:val="24"/>
          <w:szCs w:val="24"/>
        </w:rPr>
        <w:t xml:space="preserve"> </w:t>
      </w:r>
      <w:r w:rsidRPr="00D471BA">
        <w:rPr>
          <w:rFonts w:ascii="Arial" w:hAnsi="Arial" w:cs="Arial"/>
          <w:sz w:val="24"/>
          <w:szCs w:val="24"/>
        </w:rPr>
        <w:t>II TD</w:t>
      </w:r>
    </w:p>
    <w:p w14:paraId="496D1E68" w14:textId="77777777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</w:rPr>
      </w:pPr>
    </w:p>
    <w:p w14:paraId="29F4B760" w14:textId="2C2BAE6D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</w:rPr>
      </w:pPr>
    </w:p>
    <w:p w14:paraId="22CF4931" w14:textId="1581AE88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71BA">
        <w:rPr>
          <w:rFonts w:ascii="Arial" w:hAnsi="Arial" w:cs="Arial"/>
          <w:sz w:val="24"/>
          <w:szCs w:val="24"/>
          <w:u w:val="single"/>
        </w:rPr>
        <w:t>Egzaminy pisemne:</w:t>
      </w:r>
    </w:p>
    <w:p w14:paraId="2B11645C" w14:textId="2CF62BBE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</w:rPr>
      </w:pPr>
      <w:r w:rsidRPr="00D471BA">
        <w:rPr>
          <w:rFonts w:ascii="Arial" w:hAnsi="Arial" w:cs="Arial"/>
          <w:sz w:val="24"/>
          <w:szCs w:val="24"/>
        </w:rPr>
        <w:t>17.12.2020 -  Teoria techniki dentystycznej</w:t>
      </w:r>
    </w:p>
    <w:p w14:paraId="35226B10" w14:textId="4E9F1BD7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</w:rPr>
      </w:pPr>
      <w:r w:rsidRPr="00D471BA">
        <w:rPr>
          <w:rFonts w:ascii="Arial" w:hAnsi="Arial" w:cs="Arial"/>
          <w:sz w:val="24"/>
          <w:szCs w:val="24"/>
        </w:rPr>
        <w:t>11.12.2020 –  Teoria ortodoncji</w:t>
      </w:r>
    </w:p>
    <w:p w14:paraId="48FBE777" w14:textId="693AF1F8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</w:rPr>
      </w:pPr>
    </w:p>
    <w:p w14:paraId="6A28EFA6" w14:textId="3C0B12EF" w:rsidR="00182102" w:rsidRPr="00D471BA" w:rsidRDefault="00182102" w:rsidP="00D471B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71BA">
        <w:rPr>
          <w:rFonts w:ascii="Arial" w:hAnsi="Arial" w:cs="Arial"/>
          <w:sz w:val="24"/>
          <w:szCs w:val="24"/>
          <w:u w:val="single"/>
        </w:rPr>
        <w:t>Egzamin ustny:</w:t>
      </w:r>
    </w:p>
    <w:p w14:paraId="0FE23D49" w14:textId="3F7E5C74" w:rsidR="00182102" w:rsidRPr="00D471BA" w:rsidRDefault="00182102" w:rsidP="00D471BA">
      <w:pPr>
        <w:spacing w:line="276" w:lineRule="auto"/>
        <w:rPr>
          <w:rFonts w:ascii="Arial" w:hAnsi="Arial" w:cs="Arial"/>
          <w:sz w:val="24"/>
          <w:szCs w:val="24"/>
        </w:rPr>
      </w:pPr>
      <w:r w:rsidRPr="00D471BA">
        <w:rPr>
          <w:rFonts w:ascii="Arial" w:hAnsi="Arial" w:cs="Arial"/>
          <w:sz w:val="24"/>
          <w:szCs w:val="24"/>
        </w:rPr>
        <w:t xml:space="preserve">18.12.2020 – Język  angielski </w:t>
      </w:r>
    </w:p>
    <w:p w14:paraId="6DADAA26" w14:textId="77777777" w:rsidR="00182102" w:rsidRPr="00D471BA" w:rsidRDefault="00182102" w:rsidP="00D471BA">
      <w:pPr>
        <w:spacing w:line="276" w:lineRule="auto"/>
        <w:rPr>
          <w:rFonts w:ascii="Arial" w:hAnsi="Arial" w:cs="Arial"/>
          <w:sz w:val="24"/>
          <w:szCs w:val="24"/>
        </w:rPr>
      </w:pPr>
    </w:p>
    <w:p w14:paraId="15619A60" w14:textId="584BAC97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71BA">
        <w:rPr>
          <w:rFonts w:ascii="Arial" w:hAnsi="Arial" w:cs="Arial"/>
          <w:sz w:val="24"/>
          <w:szCs w:val="24"/>
          <w:u w:val="single"/>
        </w:rPr>
        <w:t>Egzaminy praktyczne:</w:t>
      </w:r>
    </w:p>
    <w:p w14:paraId="5B180EFD" w14:textId="3D0F3F35" w:rsidR="0085592A" w:rsidRPr="00D471BA" w:rsidRDefault="0085592A" w:rsidP="00D471BA">
      <w:pPr>
        <w:spacing w:line="276" w:lineRule="auto"/>
        <w:rPr>
          <w:rFonts w:ascii="Arial" w:hAnsi="Arial" w:cs="Arial"/>
          <w:sz w:val="24"/>
          <w:szCs w:val="24"/>
        </w:rPr>
      </w:pPr>
      <w:r w:rsidRPr="00D471BA">
        <w:rPr>
          <w:rFonts w:ascii="Arial" w:hAnsi="Arial" w:cs="Arial"/>
          <w:sz w:val="24"/>
          <w:szCs w:val="24"/>
        </w:rPr>
        <w:t>1</w:t>
      </w:r>
      <w:r w:rsidR="00182102" w:rsidRPr="00D471BA">
        <w:rPr>
          <w:rFonts w:ascii="Arial" w:hAnsi="Arial" w:cs="Arial"/>
          <w:sz w:val="24"/>
          <w:szCs w:val="24"/>
        </w:rPr>
        <w:t>4</w:t>
      </w:r>
      <w:r w:rsidRPr="00D471BA">
        <w:rPr>
          <w:rFonts w:ascii="Arial" w:hAnsi="Arial" w:cs="Arial"/>
          <w:sz w:val="24"/>
          <w:szCs w:val="24"/>
        </w:rPr>
        <w:t xml:space="preserve">.12.2020 -  Pracownia </w:t>
      </w:r>
      <w:r w:rsidR="00182102" w:rsidRPr="00D471BA">
        <w:rPr>
          <w:rFonts w:ascii="Arial" w:hAnsi="Arial" w:cs="Arial"/>
          <w:sz w:val="24"/>
          <w:szCs w:val="24"/>
        </w:rPr>
        <w:t>techniki dentystycznej</w:t>
      </w:r>
    </w:p>
    <w:p w14:paraId="73DBC327" w14:textId="6A480F5F" w:rsidR="00182102" w:rsidRPr="00D471BA" w:rsidRDefault="00182102" w:rsidP="00D471BA">
      <w:pPr>
        <w:spacing w:line="276" w:lineRule="auto"/>
        <w:rPr>
          <w:rFonts w:ascii="Arial" w:hAnsi="Arial" w:cs="Arial"/>
          <w:sz w:val="24"/>
          <w:szCs w:val="24"/>
        </w:rPr>
      </w:pPr>
      <w:r w:rsidRPr="00D471BA">
        <w:rPr>
          <w:rFonts w:ascii="Arial" w:hAnsi="Arial" w:cs="Arial"/>
          <w:sz w:val="24"/>
          <w:szCs w:val="24"/>
        </w:rPr>
        <w:t>15.12.2020</w:t>
      </w:r>
      <w:r w:rsidR="00D471B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471BA">
        <w:rPr>
          <w:rFonts w:ascii="Arial" w:hAnsi="Arial" w:cs="Arial"/>
          <w:sz w:val="24"/>
          <w:szCs w:val="24"/>
        </w:rPr>
        <w:t>- Pracownia ortodoncji</w:t>
      </w:r>
    </w:p>
    <w:p w14:paraId="3BA5FB9B" w14:textId="77777777" w:rsidR="00182102" w:rsidRDefault="00182102" w:rsidP="00182102">
      <w:pPr>
        <w:rPr>
          <w:rFonts w:ascii="Arial" w:hAnsi="Arial" w:cs="Arial"/>
        </w:rPr>
      </w:pPr>
    </w:p>
    <w:p w14:paraId="6170BEDA" w14:textId="77777777" w:rsidR="00182102" w:rsidRPr="00182102" w:rsidRDefault="00182102" w:rsidP="00182102">
      <w:pPr>
        <w:rPr>
          <w:rFonts w:ascii="Arial" w:hAnsi="Arial" w:cs="Arial"/>
        </w:rPr>
      </w:pPr>
    </w:p>
    <w:p w14:paraId="44162E53" w14:textId="21FBEE76" w:rsidR="0085592A" w:rsidRDefault="0085592A" w:rsidP="0085592A"/>
    <w:p w14:paraId="58F7E335" w14:textId="77777777" w:rsidR="0085592A" w:rsidRDefault="0085592A" w:rsidP="0085592A"/>
    <w:p w14:paraId="775038D3" w14:textId="77777777" w:rsidR="0085592A" w:rsidRDefault="0085592A" w:rsidP="0085592A"/>
    <w:p w14:paraId="2126D15F" w14:textId="77777777" w:rsidR="0085592A" w:rsidRDefault="0085592A" w:rsidP="0085592A"/>
    <w:p w14:paraId="5B2F6B05" w14:textId="77777777" w:rsidR="0085592A" w:rsidRDefault="0085592A" w:rsidP="0085592A"/>
    <w:p w14:paraId="2AFF6122" w14:textId="77777777" w:rsidR="0085592A" w:rsidRDefault="0085592A" w:rsidP="0085592A"/>
    <w:p w14:paraId="28D3D525" w14:textId="77777777" w:rsidR="0085592A" w:rsidRPr="0085592A" w:rsidRDefault="0085592A" w:rsidP="0085592A"/>
    <w:sectPr w:rsidR="0085592A" w:rsidRPr="0085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66"/>
    <w:rsid w:val="00182102"/>
    <w:rsid w:val="002E2608"/>
    <w:rsid w:val="00744EBD"/>
    <w:rsid w:val="0085592A"/>
    <w:rsid w:val="00966266"/>
    <w:rsid w:val="00D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4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55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55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Brygier</dc:creator>
  <cp:lastModifiedBy>SPTD</cp:lastModifiedBy>
  <cp:revision>2</cp:revision>
  <dcterms:created xsi:type="dcterms:W3CDTF">2020-10-07T09:50:00Z</dcterms:created>
  <dcterms:modified xsi:type="dcterms:W3CDTF">2020-10-07T09:50:00Z</dcterms:modified>
</cp:coreProperties>
</file>